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674287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800CB" w:rsidRPr="002800CB" w:rsidTr="00AB1ACA">
        <w:tc>
          <w:tcPr>
            <w:tcW w:w="4678" w:type="dxa"/>
            <w:gridSpan w:val="2"/>
          </w:tcPr>
          <w:p w:rsidR="00674287" w:rsidRPr="002800CB" w:rsidRDefault="00092B71" w:rsidP="00A3756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2800CB" w:rsidRPr="002800CB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674287" w:rsidP="00A37569">
            <w:pPr>
              <w:ind w:firstLine="18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2800CB" w:rsidRPr="002800C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800CB" w:rsidRDefault="00674287" w:rsidP="00A37569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2800CB" w:rsidTr="00AB1ACA">
        <w:trPr>
          <w:trHeight w:val="453"/>
        </w:trPr>
        <w:tc>
          <w:tcPr>
            <w:tcW w:w="4678" w:type="dxa"/>
            <w:gridSpan w:val="2"/>
          </w:tcPr>
          <w:p w:rsidR="00674287" w:rsidRPr="002800CB" w:rsidRDefault="00010BB4" w:rsidP="00115EB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800CB">
              <w:rPr>
                <w:rFonts w:cs="Times New Roman"/>
                <w:sz w:val="26"/>
                <w:szCs w:val="26"/>
              </w:rPr>
              <w:t>«</w:t>
            </w:r>
            <w:r w:rsidR="00FD3759">
              <w:rPr>
                <w:rFonts w:cs="Times New Roman"/>
                <w:sz w:val="26"/>
                <w:szCs w:val="26"/>
              </w:rPr>
              <w:t xml:space="preserve">     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» </w:t>
            </w:r>
            <w:r w:rsidR="00FD3759">
              <w:rPr>
                <w:rFonts w:cs="Times New Roman"/>
                <w:sz w:val="26"/>
                <w:szCs w:val="26"/>
              </w:rPr>
              <w:t xml:space="preserve">               </w:t>
            </w:r>
            <w:r w:rsidR="00161A91" w:rsidRPr="002800CB">
              <w:rPr>
                <w:rFonts w:cs="Times New Roman"/>
                <w:sz w:val="26"/>
                <w:szCs w:val="26"/>
              </w:rPr>
              <w:t xml:space="preserve"> 20</w:t>
            </w:r>
            <w:r w:rsidR="00A244CC">
              <w:rPr>
                <w:rFonts w:cs="Times New Roman"/>
                <w:sz w:val="26"/>
                <w:szCs w:val="26"/>
              </w:rPr>
              <w:t>2</w:t>
            </w:r>
            <w:r w:rsidR="00115EBA">
              <w:rPr>
                <w:rFonts w:cs="Times New Roman"/>
                <w:sz w:val="26"/>
                <w:szCs w:val="26"/>
              </w:rPr>
              <w:t>3</w:t>
            </w:r>
            <w:r w:rsidR="00674287" w:rsidRPr="002800C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2800C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800C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2800CB" w:rsidRDefault="00912C6D" w:rsidP="00A37569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507E75" w:rsidRPr="002800CB">
        <w:rPr>
          <w:rFonts w:cs="Times New Roman"/>
          <w:b/>
          <w:sz w:val="26"/>
          <w:szCs w:val="26"/>
        </w:rPr>
        <w:t xml:space="preserve">специалиста </w:t>
      </w:r>
      <w:r>
        <w:rPr>
          <w:rFonts w:cs="Times New Roman"/>
          <w:b/>
          <w:sz w:val="26"/>
          <w:szCs w:val="26"/>
        </w:rPr>
        <w:t>3</w:t>
      </w:r>
      <w:r w:rsidR="00507E75" w:rsidRPr="002800CB">
        <w:rPr>
          <w:rFonts w:cs="Times New Roman"/>
          <w:b/>
          <w:sz w:val="26"/>
          <w:szCs w:val="26"/>
        </w:rPr>
        <w:t xml:space="preserve"> разряда</w:t>
      </w:r>
      <w:r w:rsidR="00010BB4" w:rsidRPr="002800CB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37569" w:rsidRPr="002800CB">
        <w:rPr>
          <w:rFonts w:cs="Times New Roman"/>
          <w:b/>
          <w:sz w:val="26"/>
          <w:szCs w:val="26"/>
        </w:rPr>
        <w:t xml:space="preserve"> 2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2800CB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2800CB">
        <w:rPr>
          <w:rFonts w:cs="Times New Roman"/>
          <w:b/>
          <w:sz w:val="26"/>
          <w:szCs w:val="26"/>
        </w:rPr>
        <w:t>по Свердловской области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– гражданская служба)  старшего специалиста 3 разряда  отдела камеральных проверок № 2  Межрайонной инспекции Федеральной налоговой службы № 14 по Свердловской области (далее – 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 федеральной государственной гражданской службы" – 11-4-4-090.</w:t>
      </w:r>
    </w:p>
    <w:p w:rsidR="00912C6D" w:rsidRPr="009F3720" w:rsidRDefault="00912C6D" w:rsidP="00912C6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372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   старшего специалиста 3 разряда: регулирование налоговой деятельности.</w:t>
      </w:r>
    </w:p>
    <w:p w:rsidR="00912C6D" w:rsidRPr="009F3720" w:rsidRDefault="00912C6D" w:rsidP="00912C6D">
      <w:pPr>
        <w:rPr>
          <w:sz w:val="26"/>
          <w:szCs w:val="26"/>
        </w:rPr>
      </w:pPr>
      <w:r w:rsidRPr="009F3720">
        <w:rPr>
          <w:rFonts w:cs="Times New Roman"/>
          <w:sz w:val="26"/>
          <w:szCs w:val="26"/>
        </w:rPr>
        <w:t>3. Вид профессиональной служебной деятельности   старшего специалиста 3 разряда:</w:t>
      </w:r>
      <w:r w:rsidRPr="009F3720">
        <w:t xml:space="preserve"> о</w:t>
      </w:r>
      <w:r w:rsidRPr="009F3720">
        <w:rPr>
          <w:sz w:val="26"/>
          <w:szCs w:val="26"/>
        </w:rPr>
        <w:t>существление налогового контроля.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4. Назначение на должность и освобождение от должности   старшего специалиста 3 разряда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912C6D" w:rsidRPr="009F3720" w:rsidRDefault="00912C6D" w:rsidP="00912C6D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5. Старший специалист 3 разряда  непосредственно подчиняется начальнику отдела.</w:t>
      </w:r>
    </w:p>
    <w:p w:rsidR="00912C6D" w:rsidRPr="009F3720" w:rsidRDefault="00912C6D" w:rsidP="00912C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72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F372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 Для замещения должности  старшего специалиста 3 разряда устанавливаются следующие  квалификационные требования.</w:t>
      </w:r>
    </w:p>
    <w:p w:rsidR="00912C6D" w:rsidRPr="009F3720" w:rsidRDefault="002C0111" w:rsidP="00912C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6.1. Наличие </w:t>
      </w:r>
      <w:bookmarkStart w:id="0" w:name="_GoBack"/>
      <w:bookmarkEnd w:id="0"/>
      <w:r w:rsidR="00912C6D" w:rsidRPr="009F3720">
        <w:rPr>
          <w:rFonts w:cs="Times New Roman"/>
          <w:sz w:val="26"/>
          <w:szCs w:val="26"/>
        </w:rPr>
        <w:t xml:space="preserve">профессионального образования </w:t>
      </w:r>
      <w:r w:rsidR="00F76855">
        <w:rPr>
          <w:rFonts w:cs="Times New Roman"/>
          <w:sz w:val="26"/>
          <w:szCs w:val="26"/>
        </w:rPr>
        <w:t xml:space="preserve">или высшего образования </w:t>
      </w:r>
      <w:r w:rsidR="00912C6D" w:rsidRPr="009F3720">
        <w:rPr>
          <w:rFonts w:cs="Times New Roman"/>
          <w:sz w:val="26"/>
          <w:szCs w:val="26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912C6D" w:rsidRPr="009F3720" w:rsidRDefault="00912C6D" w:rsidP="00912C6D">
      <w:pPr>
        <w:rPr>
          <w:rFonts w:cs="Times New Roman"/>
          <w:spacing w:val="-2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9F3720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9F3720">
          <w:rPr>
            <w:rFonts w:cs="Times New Roman"/>
            <w:sz w:val="26"/>
            <w:szCs w:val="26"/>
          </w:rPr>
          <w:t>Конституции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9F3720">
          <w:rPr>
            <w:rFonts w:cs="Times New Roman"/>
            <w:sz w:val="26"/>
            <w:szCs w:val="26"/>
          </w:rPr>
          <w:t>закона</w:t>
        </w:r>
      </w:hyperlink>
      <w:r w:rsidRPr="009F3720">
        <w:rPr>
          <w:rFonts w:cs="Times New Roman"/>
          <w:sz w:val="26"/>
          <w:szCs w:val="26"/>
        </w:rPr>
        <w:t xml:space="preserve"> от 25 декабря 2008 г. № 273-ФЗ </w:t>
      </w:r>
      <w:r w:rsidRPr="009F3720">
        <w:rPr>
          <w:rFonts w:cs="Times New Roman"/>
          <w:sz w:val="26"/>
          <w:szCs w:val="26"/>
        </w:rPr>
        <w:lastRenderedPageBreak/>
        <w:t>«О противодействии коррупции»; знаний в области информационно-коммуникационных технологий</w:t>
      </w:r>
      <w:r w:rsidRPr="009F3720">
        <w:rPr>
          <w:rFonts w:cs="Times New Roman"/>
          <w:spacing w:val="-2"/>
          <w:sz w:val="26"/>
          <w:szCs w:val="26"/>
        </w:rPr>
        <w:t>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 Наличие профессиональных знаний: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9F3720">
        <w:rPr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Pr="009F3720">
          <w:rPr>
            <w:rFonts w:cs="Times New Roman"/>
            <w:sz w:val="26"/>
            <w:szCs w:val="26"/>
          </w:rPr>
          <w:t>кодекс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1999 г. </w:t>
      </w:r>
      <w:r w:rsidRPr="009F3720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9F3720">
          <w:rPr>
            <w:rFonts w:cs="Times New Roman"/>
            <w:sz w:val="26"/>
            <w:szCs w:val="26"/>
          </w:rPr>
          <w:t>закон</w:t>
        </w:r>
      </w:hyperlink>
      <w:r w:rsidRPr="009F3720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9F3720">
          <w:rPr>
            <w:rFonts w:cs="Times New Roman"/>
            <w:sz w:val="26"/>
            <w:szCs w:val="26"/>
          </w:rPr>
          <w:t>постановления</w:t>
        </w:r>
      </w:hyperlink>
      <w:r w:rsidRPr="009F3720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Pr="009F3720">
          <w:rPr>
            <w:rFonts w:cs="Times New Roman"/>
            <w:sz w:val="26"/>
            <w:szCs w:val="26"/>
          </w:rPr>
          <w:t>приказ</w:t>
        </w:r>
      </w:hyperlink>
      <w:r w:rsidRPr="009F3720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12C6D" w:rsidRPr="009F3720" w:rsidRDefault="00912C6D" w:rsidP="00912C6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C6D" w:rsidRPr="009F3720" w:rsidRDefault="00912C6D" w:rsidP="00912C6D">
      <w:pPr>
        <w:autoSpaceDE w:val="0"/>
        <w:autoSpaceDN w:val="0"/>
        <w:adjustRightInd w:val="0"/>
      </w:pPr>
      <w:r w:rsidRPr="009F3720">
        <w:rPr>
          <w:rFonts w:cs="Times New Roman"/>
          <w:sz w:val="26"/>
          <w:szCs w:val="26"/>
        </w:rPr>
        <w:t>6.3.2. Иные профессиональные знания:</w:t>
      </w:r>
      <w:r w:rsidRPr="009F3720">
        <w:t xml:space="preserve">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основы экономики, бухгалтерского и налогового учета, основы налогообложения;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требования к составлению акта об обнаружении  фактов, свидетельствующих  о предусмотренных Налоговым Кодексом</w:t>
      </w:r>
      <w:r w:rsidR="00200CE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 xml:space="preserve"> налоговых правонарушениях. 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F3720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</w:t>
      </w:r>
      <w:r w:rsidRPr="009F3720">
        <w:rPr>
          <w:rFonts w:cs="Times New Roman"/>
          <w:sz w:val="26"/>
          <w:szCs w:val="26"/>
        </w:rPr>
        <w:lastRenderedPageBreak/>
        <w:t>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исполнять  работу; коммуникативные умения.</w:t>
      </w:r>
    </w:p>
    <w:p w:rsidR="00912C6D" w:rsidRPr="009F3720" w:rsidRDefault="00912C6D" w:rsidP="00912C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6.6. Наличие профессиональных умений: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проведение допросов, осмотров, работа с информационными ресурсами  и др.</w:t>
      </w:r>
    </w:p>
    <w:p w:rsidR="00912C6D" w:rsidRPr="009F3720" w:rsidRDefault="00912C6D" w:rsidP="00912C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C6D" w:rsidRPr="009F3720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7. Основные права и обязанности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C6D" w:rsidRDefault="00912C6D" w:rsidP="00912C6D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8. В целях реализации задач и функций, возложенных на отдел камеральных проверок № 2 Межрайонной ИФНС России, старший специалист 3 разряда обязан осуществлять</w:t>
      </w:r>
      <w:r w:rsidR="00115EBA">
        <w:rPr>
          <w:rFonts w:cs="Times New Roman"/>
          <w:sz w:val="26"/>
          <w:szCs w:val="26"/>
        </w:rPr>
        <w:t xml:space="preserve"> и обеспечивать</w:t>
      </w:r>
      <w:r w:rsidRPr="009F3720">
        <w:rPr>
          <w:rFonts w:cs="Times New Roman"/>
          <w:sz w:val="26"/>
          <w:szCs w:val="26"/>
        </w:rPr>
        <w:t xml:space="preserve">:  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контроль исполнения </w:t>
      </w:r>
      <w:r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115EBA" w:rsidRDefault="00115EBA" w:rsidP="00115EB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налоге; </w:t>
      </w:r>
    </w:p>
    <w:p w:rsidR="00115EBA" w:rsidRPr="00C23412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115EBA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>
        <w:rPr>
          <w:rFonts w:cs="Times New Roman"/>
          <w:sz w:val="26"/>
          <w:szCs w:val="26"/>
        </w:rPr>
        <w:t>ов и сборов</w:t>
      </w:r>
      <w:r w:rsidRPr="00E427EE">
        <w:rPr>
          <w:rFonts w:cs="Times New Roman"/>
          <w:sz w:val="26"/>
          <w:szCs w:val="26"/>
        </w:rPr>
        <w:t>: налог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115EBA" w:rsidRPr="00E427EE" w:rsidRDefault="00115EBA" w:rsidP="00115EB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E427EE">
        <w:rPr>
          <w:sz w:val="26"/>
          <w:szCs w:val="26"/>
        </w:rPr>
        <w:t>ереда</w:t>
      </w:r>
      <w:r>
        <w:rPr>
          <w:sz w:val="26"/>
          <w:szCs w:val="26"/>
        </w:rPr>
        <w:t>чу</w:t>
      </w:r>
      <w:r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15EBA" w:rsidRPr="00E427EE" w:rsidRDefault="00115EBA" w:rsidP="00115EBA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115EBA" w:rsidRPr="005855E6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обеспечение правильности формирования расчета юридическим лицам транспортного и земельного налога в соответствии с технологическим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>
        <w:rPr>
          <w:rFonts w:cs="Times New Roman"/>
          <w:sz w:val="26"/>
          <w:szCs w:val="26"/>
        </w:rPr>
        <w:t>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115EBA" w:rsidRPr="008678DE" w:rsidRDefault="00115EBA" w:rsidP="00115EB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>
        <w:rPr>
          <w:rFonts w:cs="Times New Roman"/>
          <w:sz w:val="26"/>
          <w:szCs w:val="26"/>
        </w:rPr>
        <w:t xml:space="preserve">, </w:t>
      </w:r>
      <w:r w:rsidRPr="002B46B5">
        <w:rPr>
          <w:rFonts w:cs="Times New Roman"/>
          <w:sz w:val="26"/>
          <w:szCs w:val="26"/>
        </w:rPr>
        <w:t>а также в Систему обработки обращен</w:t>
      </w:r>
      <w:r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15EBA" w:rsidRPr="00E427EE" w:rsidRDefault="00115EBA" w:rsidP="00115EBA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115EBA" w:rsidRPr="00C705F3" w:rsidRDefault="00115EBA" w:rsidP="00115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115EBA" w:rsidRPr="00C705F3" w:rsidRDefault="00115EBA" w:rsidP="00115EB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115EBA" w:rsidRPr="00C705F3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115EBA" w:rsidRPr="00C705F3" w:rsidRDefault="00115EBA" w:rsidP="00115EB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5EBA" w:rsidRPr="00C705F3" w:rsidRDefault="00115EBA" w:rsidP="00115EB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15EBA" w:rsidRDefault="00115EBA" w:rsidP="00115EB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9. В целях исполнения возложенных должностных обязанностей старший специалист 3 разряда  имеет право: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115EBA">
        <w:rPr>
          <w:rFonts w:cs="Times New Roman"/>
          <w:sz w:val="26"/>
          <w:szCs w:val="26"/>
        </w:rPr>
        <w:t xml:space="preserve"> Российской Федерации</w:t>
      </w:r>
      <w:r w:rsidRPr="009F3720">
        <w:rPr>
          <w:rFonts w:cs="Times New Roman"/>
          <w:sz w:val="26"/>
          <w:szCs w:val="26"/>
        </w:rPr>
        <w:t>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</w:t>
      </w:r>
      <w:r w:rsidR="00115EBA">
        <w:rPr>
          <w:rFonts w:cs="Times New Roman"/>
          <w:sz w:val="26"/>
          <w:szCs w:val="26"/>
        </w:rPr>
        <w:t xml:space="preserve">с исчислением и </w:t>
      </w:r>
      <w:r w:rsidRPr="009F3720">
        <w:rPr>
          <w:rFonts w:cs="Times New Roman"/>
          <w:sz w:val="26"/>
          <w:szCs w:val="26"/>
        </w:rPr>
        <w:t>уплатой (перечислением) ими налогов;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данных: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работать с документами, имеющими гриф «Для служебного пользования»</w:t>
      </w:r>
      <w:r w:rsidR="00115EBA">
        <w:rPr>
          <w:rFonts w:cs="Times New Roman"/>
          <w:sz w:val="26"/>
          <w:szCs w:val="26"/>
        </w:rPr>
        <w:t>;</w:t>
      </w:r>
      <w:r w:rsidRPr="009F3720">
        <w:rPr>
          <w:rFonts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защиту своих персональных данных;</w:t>
      </w:r>
    </w:p>
    <w:p w:rsidR="00240C7F" w:rsidRPr="009F3720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40C7F" w:rsidRDefault="00240C7F" w:rsidP="00240C7F">
      <w:pPr>
        <w:pStyle w:val="af"/>
        <w:ind w:firstLine="709"/>
        <w:rPr>
          <w:sz w:val="26"/>
          <w:szCs w:val="26"/>
        </w:rPr>
      </w:pPr>
      <w:r w:rsidRPr="009F372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115EBA">
        <w:rPr>
          <w:sz w:val="26"/>
          <w:szCs w:val="26"/>
        </w:rPr>
        <w:t>.</w:t>
      </w:r>
    </w:p>
    <w:p w:rsidR="00240C7F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10. 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№ 2,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11. 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0C7F" w:rsidRPr="009F3720" w:rsidRDefault="00240C7F" w:rsidP="00240C7F">
      <w:pPr>
        <w:widowControl w:val="0"/>
        <w:ind w:firstLine="708"/>
        <w:rPr>
          <w:rFonts w:cs="Times New Roman"/>
          <w:sz w:val="26"/>
          <w:szCs w:val="26"/>
        </w:rPr>
      </w:pPr>
      <w:r w:rsidRPr="009F3720">
        <w:rPr>
          <w:rFonts w:cs="Times New Roman"/>
          <w:bCs/>
          <w:sz w:val="26"/>
          <w:szCs w:val="26"/>
        </w:rPr>
        <w:t>Кроме того, старший специалист 3 разряда несет ответственность</w:t>
      </w:r>
      <w:r w:rsidRPr="009F3720">
        <w:rPr>
          <w:rFonts w:cs="Times New Roman"/>
          <w:sz w:val="26"/>
          <w:szCs w:val="26"/>
        </w:rPr>
        <w:t>: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 камеральных проверок № 2, заданий, приказов, распоряжений и указаний вышестоящих, в порядке подчиненности, руководителей, за исключением незаконных;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40C7F" w:rsidRPr="009F3720" w:rsidRDefault="00240C7F" w:rsidP="00240C7F">
      <w:pPr>
        <w:tabs>
          <w:tab w:val="left" w:pos="851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40C7F" w:rsidRPr="009F3720" w:rsidRDefault="00240C7F" w:rsidP="00240C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IV. Перечень вопросов, по которым  старший специалист 3 разряда вправе или обязан самостоятельно принимать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управленческие и иные решения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 xml:space="preserve">12. При исполнении служебных обязанностей  старший специалист 3 разряда вправе самостоятельно принимать решения по вопросам: 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9F3720">
        <w:t xml:space="preserve"> </w:t>
      </w:r>
      <w:r w:rsidRPr="009F3720">
        <w:rPr>
          <w:rFonts w:eastAsia="Calibri" w:cs="Times New Roman"/>
          <w:sz w:val="26"/>
          <w:szCs w:val="26"/>
        </w:rPr>
        <w:t>Положения о Межрайонной ИФНС России № 14, Положения об отделе камеральных проверок № 2</w:t>
      </w:r>
      <w:r w:rsidR="00115EBA">
        <w:rPr>
          <w:rFonts w:eastAsia="Calibri" w:cs="Times New Roman"/>
          <w:sz w:val="26"/>
          <w:szCs w:val="26"/>
        </w:rPr>
        <w:t>;</w:t>
      </w:r>
      <w:r w:rsidRPr="009F3720">
        <w:rPr>
          <w:rFonts w:eastAsia="Calibri" w:cs="Times New Roman"/>
          <w:sz w:val="26"/>
          <w:szCs w:val="26"/>
        </w:rPr>
        <w:t xml:space="preserve">  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13. При исп</w:t>
      </w:r>
      <w:r w:rsidR="004513B3">
        <w:rPr>
          <w:rFonts w:eastAsia="Calibri" w:cs="Times New Roman"/>
          <w:sz w:val="26"/>
          <w:szCs w:val="26"/>
        </w:rPr>
        <w:t xml:space="preserve">олнении служебных обязанностей </w:t>
      </w:r>
      <w:r w:rsidRPr="009F3720">
        <w:rPr>
          <w:rFonts w:eastAsia="Calibri" w:cs="Times New Roman"/>
          <w:sz w:val="26"/>
          <w:szCs w:val="26"/>
        </w:rPr>
        <w:t>старший специалист 3 разряда обязан самостоятельно принимать решения по вопросам:</w:t>
      </w:r>
    </w:p>
    <w:p w:rsidR="00240C7F" w:rsidRPr="009F3720" w:rsidRDefault="00240C7F" w:rsidP="00240C7F">
      <w:pPr>
        <w:shd w:val="clear" w:color="auto" w:fill="FFFFFF"/>
        <w:rPr>
          <w:rFonts w:eastAsia="Calibri" w:cs="Times New Roman"/>
          <w:sz w:val="26"/>
          <w:szCs w:val="26"/>
        </w:rPr>
      </w:pPr>
      <w:r w:rsidRPr="009F372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4513B3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9F3720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240C7F" w:rsidRPr="009F3720" w:rsidRDefault="00240C7F" w:rsidP="00240C7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240C7F" w:rsidRPr="009F3720" w:rsidRDefault="004513B3" w:rsidP="00240C7F">
      <w:pPr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240C7F" w:rsidRPr="009F3720">
        <w:rPr>
          <w:rFonts w:eastAsia="Calibri" w:cs="Times New Roman"/>
          <w:sz w:val="26"/>
          <w:szCs w:val="26"/>
        </w:rPr>
        <w:t>иным вопросам.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V. Перечень вопросов, по которым  старший специалист 3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14.</w:t>
      </w:r>
      <w:r w:rsidRPr="009F3720">
        <w:t xml:space="preserve"> </w:t>
      </w:r>
      <w:r w:rsidRPr="009F3720">
        <w:rPr>
          <w:rFonts w:cs="Times New Roman"/>
          <w:sz w:val="26"/>
          <w:szCs w:val="26"/>
        </w:rPr>
        <w:t>Старший специалист 3 разряда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9F3720">
        <w:t xml:space="preserve"> 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исполнения законод</w:t>
      </w:r>
      <w:r w:rsidR="00115EBA">
        <w:rPr>
          <w:rFonts w:cs="Times New Roman"/>
          <w:sz w:val="26"/>
          <w:szCs w:val="26"/>
        </w:rPr>
        <w:t xml:space="preserve">ательства Российской Федерации </w:t>
      </w:r>
      <w:r w:rsidRPr="009F3720">
        <w:rPr>
          <w:rFonts w:cs="Times New Roman"/>
          <w:sz w:val="26"/>
          <w:szCs w:val="26"/>
        </w:rPr>
        <w:t>о налогах и сборах,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документов.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240C7F" w:rsidRPr="009F3720" w:rsidRDefault="00240C7F" w:rsidP="00240C7F">
      <w:pPr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F372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принятия данных решений</w:t>
      </w:r>
    </w:p>
    <w:p w:rsidR="00240C7F" w:rsidRPr="009F3720" w:rsidRDefault="00240C7F" w:rsidP="00240C7F">
      <w:pPr>
        <w:rPr>
          <w:rFonts w:cs="Times New Roman"/>
          <w:bCs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16. </w:t>
      </w:r>
      <w:r w:rsidRPr="009F3720">
        <w:rPr>
          <w:rFonts w:cs="Times New Roman"/>
          <w:bCs/>
          <w:sz w:val="26"/>
          <w:szCs w:val="26"/>
        </w:rPr>
        <w:t>В соответствии со своими должностными обязанностями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17. Взаимодействие  старшего специалиста 3 разряда с федеральными государственными гражданскими служащими инспекции, Управления, 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F372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F3720">
        <w:rPr>
          <w:spacing w:val="-17"/>
          <w:sz w:val="26"/>
          <w:szCs w:val="26"/>
        </w:rPr>
        <w:t xml:space="preserve"> </w:t>
      </w:r>
      <w:r w:rsidRPr="009F372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Федеральной налоговой службы</w:t>
      </w:r>
    </w:p>
    <w:p w:rsidR="00240C7F" w:rsidRPr="009F3720" w:rsidRDefault="00240C7F" w:rsidP="00240C7F">
      <w:r w:rsidRPr="009F3720">
        <w:rPr>
          <w:rFonts w:cs="Times New Roman"/>
          <w:sz w:val="26"/>
          <w:szCs w:val="26"/>
        </w:rPr>
        <w:t>18. </w:t>
      </w:r>
      <w:r w:rsidRPr="009F3720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  старший специалист 3 разряда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оказание консультационных услуг налогоплательщикам по вопросам  налогообложения;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40C7F" w:rsidRPr="009F3720" w:rsidRDefault="00240C7F" w:rsidP="00240C7F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372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старшего  специалиста 3 разряда оценивается по следующим показателям: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качеству выполненной работы;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240C7F" w:rsidRPr="009F3720" w:rsidRDefault="00240C7F" w:rsidP="00240C7F">
      <w:pPr>
        <w:widowControl w:val="0"/>
        <w:rPr>
          <w:rFonts w:cs="Times New Roman"/>
          <w:sz w:val="26"/>
          <w:szCs w:val="26"/>
        </w:rPr>
      </w:pPr>
      <w:r w:rsidRPr="009F3720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sectPr w:rsidR="00240C7F" w:rsidRPr="009F3720" w:rsidSect="000561DE">
      <w:headerReference w:type="default" r:id="rId21"/>
      <w:type w:val="continuous"/>
      <w:pgSz w:w="11906" w:h="16838"/>
      <w:pgMar w:top="1440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1F2" w:rsidRDefault="009E31F2" w:rsidP="003B7A81">
      <w:r>
        <w:separator/>
      </w:r>
    </w:p>
  </w:endnote>
  <w:endnote w:type="continuationSeparator" w:id="0">
    <w:p w:rsidR="009E31F2" w:rsidRDefault="009E31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1F2" w:rsidRDefault="009E31F2" w:rsidP="003B7A81">
      <w:r>
        <w:separator/>
      </w:r>
    </w:p>
  </w:footnote>
  <w:footnote w:type="continuationSeparator" w:id="0">
    <w:p w:rsidR="009E31F2" w:rsidRDefault="009E31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D047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011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61DE"/>
    <w:rsid w:val="00057CCC"/>
    <w:rsid w:val="00064C7C"/>
    <w:rsid w:val="0007418A"/>
    <w:rsid w:val="000767BF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5EBA"/>
    <w:rsid w:val="001170B1"/>
    <w:rsid w:val="00121DFA"/>
    <w:rsid w:val="00141E3E"/>
    <w:rsid w:val="00152D6B"/>
    <w:rsid w:val="00153CC8"/>
    <w:rsid w:val="001559CE"/>
    <w:rsid w:val="00161A91"/>
    <w:rsid w:val="00165B7A"/>
    <w:rsid w:val="001665C3"/>
    <w:rsid w:val="00175938"/>
    <w:rsid w:val="00195096"/>
    <w:rsid w:val="00196577"/>
    <w:rsid w:val="001A0913"/>
    <w:rsid w:val="001A77B8"/>
    <w:rsid w:val="001B5BBA"/>
    <w:rsid w:val="001B5E89"/>
    <w:rsid w:val="001D2783"/>
    <w:rsid w:val="001E1592"/>
    <w:rsid w:val="001F1715"/>
    <w:rsid w:val="001F68ED"/>
    <w:rsid w:val="00200CEA"/>
    <w:rsid w:val="002160F5"/>
    <w:rsid w:val="0022091F"/>
    <w:rsid w:val="00240C7F"/>
    <w:rsid w:val="002459AD"/>
    <w:rsid w:val="0025122B"/>
    <w:rsid w:val="00254973"/>
    <w:rsid w:val="00254D09"/>
    <w:rsid w:val="002639F8"/>
    <w:rsid w:val="002800CB"/>
    <w:rsid w:val="00280B38"/>
    <w:rsid w:val="002870E5"/>
    <w:rsid w:val="00295029"/>
    <w:rsid w:val="0029568A"/>
    <w:rsid w:val="002A7D55"/>
    <w:rsid w:val="002B3231"/>
    <w:rsid w:val="002B7A62"/>
    <w:rsid w:val="002C0111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48C"/>
    <w:rsid w:val="003327B4"/>
    <w:rsid w:val="00340885"/>
    <w:rsid w:val="00381D82"/>
    <w:rsid w:val="00391B93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13B3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0498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3EC1"/>
    <w:rsid w:val="00536AA0"/>
    <w:rsid w:val="00537B13"/>
    <w:rsid w:val="00537E24"/>
    <w:rsid w:val="00540840"/>
    <w:rsid w:val="00567333"/>
    <w:rsid w:val="0057278F"/>
    <w:rsid w:val="00574780"/>
    <w:rsid w:val="0058504A"/>
    <w:rsid w:val="00585805"/>
    <w:rsid w:val="00592CFC"/>
    <w:rsid w:val="0059423D"/>
    <w:rsid w:val="005A6ECB"/>
    <w:rsid w:val="005C0179"/>
    <w:rsid w:val="005C68E8"/>
    <w:rsid w:val="005D1E6A"/>
    <w:rsid w:val="005D7ABC"/>
    <w:rsid w:val="005E2A5E"/>
    <w:rsid w:val="005F250A"/>
    <w:rsid w:val="005F2D69"/>
    <w:rsid w:val="005F521B"/>
    <w:rsid w:val="00617358"/>
    <w:rsid w:val="00630988"/>
    <w:rsid w:val="0064298C"/>
    <w:rsid w:val="006618E5"/>
    <w:rsid w:val="006653C3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194A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0AA1"/>
    <w:rsid w:val="007A4800"/>
    <w:rsid w:val="007A66A8"/>
    <w:rsid w:val="007A7062"/>
    <w:rsid w:val="007A71BC"/>
    <w:rsid w:val="007B0EB1"/>
    <w:rsid w:val="007B2780"/>
    <w:rsid w:val="007B3C0A"/>
    <w:rsid w:val="007B6A6D"/>
    <w:rsid w:val="007C18CB"/>
    <w:rsid w:val="007C341A"/>
    <w:rsid w:val="007C6D69"/>
    <w:rsid w:val="007D0470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870AD"/>
    <w:rsid w:val="008971B7"/>
    <w:rsid w:val="008A5C76"/>
    <w:rsid w:val="008A5EB3"/>
    <w:rsid w:val="008E4B65"/>
    <w:rsid w:val="008F5627"/>
    <w:rsid w:val="008F7217"/>
    <w:rsid w:val="009050DA"/>
    <w:rsid w:val="00912C6D"/>
    <w:rsid w:val="0092217D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54A6"/>
    <w:rsid w:val="009B6831"/>
    <w:rsid w:val="009D5A89"/>
    <w:rsid w:val="009E31F2"/>
    <w:rsid w:val="009F0BC2"/>
    <w:rsid w:val="009F3087"/>
    <w:rsid w:val="009F3FE0"/>
    <w:rsid w:val="00A031F3"/>
    <w:rsid w:val="00A044DB"/>
    <w:rsid w:val="00A068D7"/>
    <w:rsid w:val="00A2339B"/>
    <w:rsid w:val="00A244CC"/>
    <w:rsid w:val="00A356E4"/>
    <w:rsid w:val="00A37569"/>
    <w:rsid w:val="00A4459C"/>
    <w:rsid w:val="00A524EE"/>
    <w:rsid w:val="00A537B6"/>
    <w:rsid w:val="00A54D38"/>
    <w:rsid w:val="00A551DF"/>
    <w:rsid w:val="00A610B5"/>
    <w:rsid w:val="00A676E4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1AC"/>
    <w:rsid w:val="00BB3568"/>
    <w:rsid w:val="00BB3D0B"/>
    <w:rsid w:val="00BC5C93"/>
    <w:rsid w:val="00BE4F2D"/>
    <w:rsid w:val="00BE52D9"/>
    <w:rsid w:val="00BE5434"/>
    <w:rsid w:val="00BF7391"/>
    <w:rsid w:val="00C03E83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2C00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34B7"/>
    <w:rsid w:val="00DE6E00"/>
    <w:rsid w:val="00E070EC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024D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76855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11E8"/>
    <w:rsid w:val="00FC4988"/>
    <w:rsid w:val="00FD3759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A768AC1-DFEE-4A0F-8224-3A08DDD01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7B6A6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BB3BF-BCA4-403D-B87D-BFD44B29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3858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5</cp:revision>
  <cp:lastPrinted>2023-11-30T08:19:00Z</cp:lastPrinted>
  <dcterms:created xsi:type="dcterms:W3CDTF">2023-11-30T04:07:00Z</dcterms:created>
  <dcterms:modified xsi:type="dcterms:W3CDTF">2023-11-30T10:50:00Z</dcterms:modified>
</cp:coreProperties>
</file>